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7B12" w:rsidRDefault="00427B12" w:rsidP="00427B12">
      <w:pPr>
        <w:spacing w:after="0" w:line="36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 w:rsidRPr="00427B1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 xml:space="preserve">1. Наименование на административната услуга </w:t>
      </w:r>
    </w:p>
    <w:p w:rsidR="00404BD3" w:rsidRDefault="00404BD3" w:rsidP="00013704">
      <w:pPr>
        <w:spacing w:after="0" w:line="360" w:lineRule="auto"/>
        <w:ind w:firstLine="708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</w:p>
    <w:p w:rsidR="00427B12" w:rsidRDefault="00404BD3" w:rsidP="00013704">
      <w:pPr>
        <w:spacing w:after="0" w:line="360" w:lineRule="auto"/>
        <w:ind w:firstLine="708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Издаване на диплома</w:t>
      </w:r>
      <w:r w:rsidR="00E613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 за средно образование</w:t>
      </w:r>
      <w:r w:rsidR="0001370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 </w:t>
      </w:r>
      <w:r w:rsidR="00427B12" w:rsidRPr="00D2734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br/>
      </w:r>
      <w:r w:rsidR="00427B12" w:rsidRPr="00427B12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br/>
      </w:r>
      <w:r w:rsidR="00427B12" w:rsidRPr="00427B1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 xml:space="preserve">2. Правно основание за предоставянето на административната услуга/издаването на индивидуалния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административен акт</w:t>
      </w:r>
    </w:p>
    <w:p w:rsidR="00404BD3" w:rsidRPr="00427B12" w:rsidRDefault="00404BD3" w:rsidP="00013704">
      <w:pPr>
        <w:spacing w:after="0" w:line="360" w:lineRule="auto"/>
        <w:ind w:firstLine="708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</w:p>
    <w:p w:rsidR="00013704" w:rsidRDefault="005E6E47" w:rsidP="00D80548">
      <w:pPr>
        <w:spacing w:after="0" w:line="360" w:lineRule="auto"/>
        <w:ind w:firstLine="480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Чл. 133</w:t>
      </w:r>
      <w:r w:rsidR="005205E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, ал. 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от Закона за</w:t>
      </w:r>
      <w:r w:rsidRPr="005E6E47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предучилищното и училищното образование </w:t>
      </w:r>
    </w:p>
    <w:p w:rsidR="00404BD3" w:rsidRDefault="00427B12" w:rsidP="00D80548">
      <w:pPr>
        <w:spacing w:after="0" w:line="360" w:lineRule="auto"/>
        <w:ind w:firstLine="48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 w:rsidRPr="00427B12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br/>
      </w:r>
      <w:r w:rsidRPr="00427B1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 xml:space="preserve">3. Орган, който предоставя административната услуга/издава индивидуалния административен акт </w:t>
      </w:r>
    </w:p>
    <w:p w:rsidR="00404BD3" w:rsidRDefault="00404BD3" w:rsidP="00D80548">
      <w:pPr>
        <w:spacing w:after="0" w:line="360" w:lineRule="auto"/>
        <w:ind w:firstLine="48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</w:p>
    <w:p w:rsidR="005E6E47" w:rsidRDefault="00525A3C" w:rsidP="00D80548">
      <w:pPr>
        <w:spacing w:after="0" w:line="360" w:lineRule="auto"/>
        <w:ind w:firstLine="480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Директор</w:t>
      </w:r>
      <w:r w:rsidR="00404BD3" w:rsidRPr="00404BD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на</w:t>
      </w:r>
      <w:r w:rsidR="00404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 xml:space="preserve"> у</w:t>
      </w:r>
      <w:r w:rsidR="00404BD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чилището</w:t>
      </w:r>
      <w:r w:rsidR="006622A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</w:t>
      </w:r>
    </w:p>
    <w:p w:rsidR="00404BD3" w:rsidRDefault="00427B12" w:rsidP="00D80548">
      <w:pPr>
        <w:spacing w:after="0" w:line="360" w:lineRule="auto"/>
        <w:ind w:firstLine="48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 w:rsidRPr="00427B12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br/>
      </w:r>
      <w:r w:rsidR="00404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4</w:t>
      </w:r>
      <w:r w:rsidRPr="00E0181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. Процедура по предоставяне на административната услуга/издаване на индивидуалния административен акт, изисквания и необходими документи</w:t>
      </w:r>
    </w:p>
    <w:p w:rsidR="007F7D4A" w:rsidRPr="00E0181B" w:rsidRDefault="00427B12" w:rsidP="00D80548">
      <w:pPr>
        <w:spacing w:after="0" w:line="360" w:lineRule="auto"/>
        <w:ind w:firstLine="48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 w:rsidRPr="00E0181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 xml:space="preserve"> </w:t>
      </w:r>
    </w:p>
    <w:p w:rsidR="00D062BE" w:rsidRPr="006139A2" w:rsidRDefault="00303AAB" w:rsidP="006139A2">
      <w:pPr>
        <w:widowControl w:val="0"/>
        <w:autoSpaceDE w:val="0"/>
        <w:autoSpaceDN w:val="0"/>
        <w:adjustRightInd w:val="0"/>
        <w:spacing w:line="36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133E0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Издаване на </w:t>
      </w:r>
      <w:r w:rsidR="0001370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дипломата </w:t>
      </w:r>
      <w:r w:rsidR="00D062BE" w:rsidRPr="000133E0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по реда на </w:t>
      </w:r>
      <w:r w:rsidR="00013704" w:rsidRPr="0001370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Наредба № 8/2016 г. за информацията и документите за системата на предучилищното и училищното образование</w:t>
      </w:r>
      <w:r w:rsidR="00D062BE" w:rsidRPr="0001370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:</w:t>
      </w:r>
    </w:p>
    <w:p w:rsidR="008A5DC1" w:rsidRPr="005E6E47" w:rsidRDefault="00D062BE" w:rsidP="000133E0">
      <w:pPr>
        <w:spacing w:after="0" w:line="360" w:lineRule="auto"/>
        <w:ind w:firstLine="480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>–</w:t>
      </w:r>
      <w:r w:rsidR="008A5DC1" w:rsidRPr="008A5DC1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</w:t>
      </w:r>
      <w:r w:rsidR="005E6E47">
        <w:rPr>
          <w:rFonts w:ascii="Times New Roman" w:eastAsia="Times New Roman" w:hAnsi="Times New Roman" w:cs="Times New Roman"/>
          <w:sz w:val="24"/>
          <w:szCs w:val="24"/>
          <w:lang w:eastAsia="bg-BG"/>
        </w:rPr>
        <w:t>Д</w:t>
      </w:r>
      <w:proofErr w:type="spellStart"/>
      <w:r w:rsidR="005E6E47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>иплома</w:t>
      </w:r>
      <w:proofErr w:type="spellEnd"/>
      <w:r w:rsidR="005E6E47" w:rsidRPr="005E6E47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</w:t>
      </w:r>
      <w:proofErr w:type="spellStart"/>
      <w:r w:rsidR="005E6E47" w:rsidRPr="005E6E47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>за</w:t>
      </w:r>
      <w:proofErr w:type="spellEnd"/>
      <w:r w:rsidR="005E6E47" w:rsidRPr="005E6E47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</w:t>
      </w:r>
      <w:proofErr w:type="spellStart"/>
      <w:r w:rsidR="005E6E47" w:rsidRPr="005E6E47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>средно</w:t>
      </w:r>
      <w:proofErr w:type="spellEnd"/>
      <w:r w:rsidR="005E6E47" w:rsidRPr="005E6E47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</w:t>
      </w:r>
      <w:proofErr w:type="spellStart"/>
      <w:r w:rsidR="005E6E47" w:rsidRPr="005E6E47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>образование</w:t>
      </w:r>
      <w:proofErr w:type="spellEnd"/>
      <w:r w:rsidR="005E6E47" w:rsidRPr="005E6E47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</w:t>
      </w:r>
      <w:r w:rsidR="008A5DC1" w:rsidRPr="008A5DC1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се издава </w:t>
      </w:r>
      <w:r w:rsidR="005E6E47">
        <w:rPr>
          <w:rFonts w:ascii="Times New Roman" w:eastAsia="Times New Roman" w:hAnsi="Times New Roman" w:cs="Times New Roman"/>
          <w:sz w:val="24"/>
          <w:szCs w:val="24"/>
          <w:lang w:eastAsia="bg-BG"/>
        </w:rPr>
        <w:t>на всички ученици, придобили средно образоване</w:t>
      </w:r>
    </w:p>
    <w:p w:rsidR="00D062BE" w:rsidRPr="005E6E47" w:rsidRDefault="005E6E47" w:rsidP="005E6E47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0" w:firstLine="48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5E6E4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Дипломата </w:t>
      </w:r>
      <w:r w:rsidR="00D062BE" w:rsidRPr="005E6E4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се издава на бланка и се подпечатва 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 съответствие изискванията на </w:t>
      </w:r>
      <w:r w:rsidR="00D062BE" w:rsidRPr="005E6E47">
        <w:rPr>
          <w:rFonts w:ascii="Times New Roman" w:eastAsia="Times New Roman" w:hAnsi="Times New Roman" w:cs="Times New Roman"/>
          <w:sz w:val="24"/>
          <w:szCs w:val="24"/>
          <w:lang w:eastAsia="bg-BG"/>
        </w:rPr>
        <w:t>Приложение № 4 от Наредба № 8</w:t>
      </w:r>
      <w:r w:rsidR="00753F00">
        <w:rPr>
          <w:rFonts w:ascii="Times New Roman" w:eastAsia="Times New Roman" w:hAnsi="Times New Roman" w:cs="Times New Roman"/>
          <w:sz w:val="24"/>
          <w:szCs w:val="24"/>
          <w:lang w:eastAsia="bg-BG"/>
        </w:rPr>
        <w:t>/2016 г</w:t>
      </w:r>
      <w:r w:rsidR="00D062BE" w:rsidRPr="005E6E47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</w:p>
    <w:p w:rsidR="00D062BE" w:rsidRPr="000133E0" w:rsidRDefault="004F781D" w:rsidP="00D062BE">
      <w:pPr>
        <w:widowControl w:val="0"/>
        <w:autoSpaceDE w:val="0"/>
        <w:autoSpaceDN w:val="0"/>
        <w:adjustRightInd w:val="0"/>
        <w:spacing w:after="0" w:line="36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>–</w:t>
      </w:r>
      <w:r w:rsidR="00D062BE"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Д</w:t>
      </w:r>
      <w:r w:rsidR="005E6E47">
        <w:rPr>
          <w:rFonts w:ascii="Times New Roman" w:eastAsia="Times New Roman" w:hAnsi="Times New Roman" w:cs="Times New Roman"/>
          <w:sz w:val="24"/>
          <w:szCs w:val="24"/>
          <w:lang w:eastAsia="bg-BG"/>
        </w:rPr>
        <w:t>ипломата</w:t>
      </w:r>
      <w:r w:rsidR="00D062BE" w:rsidRPr="00D062BE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се регистрира в </w:t>
      </w:r>
      <w:r w:rsidR="00321F1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съответната </w:t>
      </w:r>
      <w:r w:rsidR="00D062BE" w:rsidRPr="00D062BE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>регистрационн</w:t>
      </w:r>
      <w:r w:rsidR="00321F1D">
        <w:rPr>
          <w:rFonts w:ascii="Times New Roman" w:eastAsia="Times New Roman" w:hAnsi="Times New Roman" w:cs="Times New Roman"/>
          <w:sz w:val="24"/>
          <w:szCs w:val="24"/>
          <w:lang w:eastAsia="bg-BG"/>
        </w:rPr>
        <w:t>а</w:t>
      </w:r>
      <w:r w:rsidR="00D062BE" w:rsidRPr="00D062BE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книг</w:t>
      </w:r>
      <w:r w:rsidR="00321F1D">
        <w:rPr>
          <w:rFonts w:ascii="Times New Roman" w:eastAsia="Times New Roman" w:hAnsi="Times New Roman" w:cs="Times New Roman"/>
          <w:sz w:val="24"/>
          <w:szCs w:val="24"/>
          <w:lang w:eastAsia="bg-BG"/>
        </w:rPr>
        <w:t>а</w:t>
      </w:r>
      <w:r w:rsidR="00D062BE" w:rsidRPr="00D062BE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съгласно приложение № 2</w:t>
      </w:r>
      <w:r w:rsidR="00D062BE"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от Наредба № 8</w:t>
      </w:r>
      <w:r w:rsidR="00753F00">
        <w:rPr>
          <w:rFonts w:ascii="Times New Roman" w:eastAsia="Times New Roman" w:hAnsi="Times New Roman" w:cs="Times New Roman"/>
          <w:sz w:val="24"/>
          <w:szCs w:val="24"/>
          <w:lang w:eastAsia="bg-BG"/>
        </w:rPr>
        <w:t>/2016 г</w:t>
      </w:r>
      <w:r w:rsidR="00D062BE"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</w:p>
    <w:p w:rsidR="00D062BE" w:rsidRPr="00D062BE" w:rsidRDefault="004F781D" w:rsidP="00D062BE">
      <w:pPr>
        <w:widowControl w:val="0"/>
        <w:autoSpaceDE w:val="0"/>
        <w:autoSpaceDN w:val="0"/>
        <w:adjustRightInd w:val="0"/>
        <w:spacing w:after="0" w:line="36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</w:pPr>
      <w:r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>–</w:t>
      </w:r>
      <w:r w:rsidR="00D062BE"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D062BE" w:rsidRPr="00D062BE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>След</w:t>
      </w:r>
      <w:r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D062BE" w:rsidRPr="00D062BE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>регистрирането</w:t>
      </w:r>
      <w:r w:rsidR="005E6E4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дипломата</w:t>
      </w:r>
      <w:r w:rsidR="00D062BE" w:rsidRPr="00D062BE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</w:t>
      </w:r>
      <w:r w:rsidR="00972159" w:rsidRPr="00D062BE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>се въвеждат като основн</w:t>
      </w:r>
      <w:r w:rsidR="00972159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и данни и сканирани изображения </w:t>
      </w:r>
      <w:r w:rsidR="00972159">
        <w:rPr>
          <w:rFonts w:ascii="Times New Roman" w:eastAsia="Times New Roman" w:hAnsi="Times New Roman" w:cs="Times New Roman"/>
          <w:sz w:val="24"/>
          <w:szCs w:val="24"/>
          <w:lang w:eastAsia="bg-BG"/>
        </w:rPr>
        <w:t>в</w:t>
      </w:r>
      <w:r w:rsidR="00D062BE" w:rsidRPr="00D062BE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Регистъра за документите за завършено основно образование, средно образование и/или придобита степен на професионална квалификация, </w:t>
      </w:r>
    </w:p>
    <w:p w:rsidR="00BE3AC1" w:rsidRPr="008A5DC1" w:rsidRDefault="00BE3AC1" w:rsidP="008A5DC1">
      <w:pPr>
        <w:widowControl w:val="0"/>
        <w:autoSpaceDE w:val="0"/>
        <w:autoSpaceDN w:val="0"/>
        <w:adjustRightInd w:val="0"/>
        <w:spacing w:after="0" w:line="36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0181B" w:rsidRDefault="00404BD3" w:rsidP="00013704">
      <w:pPr>
        <w:spacing w:after="0" w:line="36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5</w:t>
      </w:r>
      <w:r w:rsidR="00427B12" w:rsidRPr="00E0181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 xml:space="preserve">.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Начини на заявяване на услугата</w:t>
      </w:r>
    </w:p>
    <w:p w:rsidR="00404BD3" w:rsidRPr="00E0181B" w:rsidRDefault="00404BD3" w:rsidP="00013704">
      <w:pPr>
        <w:spacing w:after="0" w:line="36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</w:p>
    <w:p w:rsidR="00404BD3" w:rsidRDefault="00972159" w:rsidP="00972159">
      <w:pPr>
        <w:spacing w:after="0" w:line="36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        </w:t>
      </w:r>
      <w:r w:rsidR="00404BD3" w:rsidRPr="001D4676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 </w:t>
      </w:r>
      <w:r w:rsidR="00404BD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За предоставяне на услугата не е необходимо заявяване. Диплома се издава на всички ученици, придобили средно образование.</w:t>
      </w:r>
      <w:r w:rsidR="00404BD3" w:rsidRPr="00427B12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br/>
      </w:r>
      <w:r w:rsidR="00427B12" w:rsidRPr="00427B12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br/>
      </w:r>
    </w:p>
    <w:p w:rsidR="00E0181B" w:rsidRDefault="00404BD3" w:rsidP="00972159">
      <w:pPr>
        <w:spacing w:after="0" w:line="36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lastRenderedPageBreak/>
        <w:t>6</w:t>
      </w:r>
      <w:r w:rsidR="00427B12" w:rsidRPr="00E0181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. Информация за предоставяне на услугата по електронен път: ниво на предоставяне на услугата и интерне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т адрес, на който се предоставя</w:t>
      </w:r>
    </w:p>
    <w:p w:rsidR="00404BD3" w:rsidRDefault="00404BD3" w:rsidP="00972159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D80548" w:rsidRDefault="00404BD3" w:rsidP="00D80548">
      <w:pPr>
        <w:spacing w:after="0" w:line="360" w:lineRule="auto"/>
        <w:ind w:left="708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Услугата не се предоставя по електронен път</w:t>
      </w:r>
    </w:p>
    <w:p w:rsidR="00404BD3" w:rsidRDefault="00404BD3" w:rsidP="00D80548">
      <w:pPr>
        <w:spacing w:after="0" w:line="360" w:lineRule="auto"/>
        <w:ind w:left="708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404BD3" w:rsidRDefault="00404BD3" w:rsidP="00D80548">
      <w:pPr>
        <w:spacing w:after="0" w:line="36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7</w:t>
      </w:r>
      <w:r w:rsidR="00427B12" w:rsidRPr="00897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. Срок на действие на документа/ин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дивидуалния административен акт</w:t>
      </w:r>
    </w:p>
    <w:p w:rsidR="00A81F6B" w:rsidRDefault="00427B12" w:rsidP="00D80548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897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br/>
      </w:r>
      <w:r w:rsidR="00D80548" w:rsidRPr="001D4676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           </w:t>
      </w:r>
      <w:r w:rsidR="00897BD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Безсрочен </w:t>
      </w:r>
    </w:p>
    <w:p w:rsidR="00404BD3" w:rsidRDefault="00427B12" w:rsidP="00897BD3">
      <w:pPr>
        <w:spacing w:after="0" w:line="36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 w:rsidRPr="00427B12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br/>
      </w:r>
      <w:r w:rsidR="00404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8. Такси или цени</w:t>
      </w:r>
    </w:p>
    <w:p w:rsidR="00897BD3" w:rsidRDefault="00427B12" w:rsidP="00897BD3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427B12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br/>
      </w:r>
      <w:r w:rsidR="00D80548" w:rsidRPr="001D4676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          </w:t>
      </w:r>
      <w:r w:rsidR="00897BD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Не</w:t>
      </w:r>
      <w:r w:rsidR="0018327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се дължат</w:t>
      </w:r>
    </w:p>
    <w:p w:rsidR="0018327F" w:rsidRDefault="0018327F" w:rsidP="00897BD3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404BD3" w:rsidRDefault="00404BD3" w:rsidP="00897BD3">
      <w:pPr>
        <w:spacing w:after="0" w:line="36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9</w:t>
      </w:r>
      <w:r w:rsidR="00427B12" w:rsidRPr="00897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. Орган, осъществяващ контрол върху дейността на орган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а по предоставянето на услугата</w:t>
      </w:r>
    </w:p>
    <w:p w:rsidR="00897BD3" w:rsidRPr="00897BD3" w:rsidRDefault="00427B12" w:rsidP="00897BD3">
      <w:pPr>
        <w:spacing w:after="0" w:line="36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 w:rsidRPr="00897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 xml:space="preserve"> </w:t>
      </w:r>
    </w:p>
    <w:p w:rsidR="009C24DE" w:rsidRDefault="00897BD3" w:rsidP="006139A2">
      <w:pPr>
        <w:spacing w:after="0" w:line="36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Регио</w:t>
      </w:r>
      <w:r w:rsidR="00FF2E38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нално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управление на образованието</w:t>
      </w:r>
    </w:p>
    <w:p w:rsidR="00972159" w:rsidRDefault="009C24DE" w:rsidP="006139A2">
      <w:pPr>
        <w:spacing w:after="0" w:line="36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Министерство на образованието и науката</w:t>
      </w:r>
      <w:r w:rsidR="00897BD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</w:t>
      </w:r>
    </w:p>
    <w:p w:rsidR="00897BD3" w:rsidRDefault="00427B12" w:rsidP="006139A2">
      <w:pPr>
        <w:spacing w:after="0" w:line="360" w:lineRule="auto"/>
        <w:ind w:firstLine="708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 w:rsidRPr="00427B12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br/>
      </w:r>
      <w:r w:rsidRPr="00897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1</w:t>
      </w:r>
      <w:r w:rsidR="00404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0</w:t>
      </w:r>
      <w:r w:rsidRPr="00897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 xml:space="preserve">. Ред, включително срокове за обжалване на действията на органа по предоставянето </w:t>
      </w:r>
      <w:r w:rsidR="00404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на услугата</w:t>
      </w:r>
    </w:p>
    <w:p w:rsidR="00404BD3" w:rsidRDefault="00404BD3" w:rsidP="006139A2">
      <w:pPr>
        <w:spacing w:after="0" w:line="36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897BD3" w:rsidRDefault="00C418C7" w:rsidP="00C418C7">
      <w:pPr>
        <w:spacing w:after="0" w:line="360" w:lineRule="auto"/>
        <w:ind w:firstLine="708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 w:rsidRPr="00846E09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Отказът за издаване на д</w:t>
      </w:r>
      <w:proofErr w:type="spellStart"/>
      <w:r w:rsidR="006F31FF" w:rsidRPr="001D4676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>иплома</w:t>
      </w:r>
      <w:proofErr w:type="spellEnd"/>
      <w:r w:rsidRPr="00846E09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се обжалва по реда на АПК пред Административния съд</w:t>
      </w:r>
      <w:r w:rsidR="00427B12" w:rsidRPr="00427B12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br/>
      </w:r>
      <w:r w:rsidR="00427B12" w:rsidRPr="00427B12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br/>
      </w:r>
      <w:r w:rsidR="00897BD3" w:rsidRPr="00897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1</w:t>
      </w:r>
      <w:r w:rsidR="00404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1</w:t>
      </w:r>
      <w:r w:rsidR="00897BD3" w:rsidRPr="00897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 xml:space="preserve">. </w:t>
      </w:r>
      <w:r w:rsidR="00427B12" w:rsidRPr="00897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Електронен адрес за предложения във връз</w:t>
      </w:r>
      <w:r w:rsidR="00897BD3" w:rsidRPr="00897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ка с услугата</w:t>
      </w:r>
    </w:p>
    <w:p w:rsidR="00404BD3" w:rsidRDefault="00404BD3" w:rsidP="00C418C7">
      <w:pPr>
        <w:spacing w:after="0" w:line="36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404BD3" w:rsidRPr="001D4676" w:rsidRDefault="00F50F5A" w:rsidP="00404BD3">
      <w:pPr>
        <w:spacing w:after="0" w:line="276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1233EF">
        <w:rPr>
          <w:rFonts w:ascii="inherit" w:hAnsi="inherit" w:cs="Segoe UI"/>
          <w:bdr w:val="none" w:sz="0" w:space="0" w:color="auto" w:frame="1"/>
        </w:rPr>
        <w:t>info-1690910@edu.mon</w:t>
      </w:r>
      <w:bookmarkStart w:id="0" w:name="_GoBack"/>
      <w:bookmarkEnd w:id="0"/>
    </w:p>
    <w:p w:rsidR="00C861C0" w:rsidRPr="00897BD3" w:rsidRDefault="00404BD3" w:rsidP="006139A2">
      <w:pPr>
        <w:spacing w:after="0" w:line="360" w:lineRule="auto"/>
        <w:ind w:firstLine="708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 w:rsidRPr="00404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/е</w:t>
      </w:r>
      <w:r w:rsidR="00897BD3" w:rsidRPr="00404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 xml:space="preserve">лектронен </w:t>
      </w:r>
      <w:r w:rsidR="006139A2" w:rsidRPr="00404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 xml:space="preserve">адрес </w:t>
      </w:r>
      <w:r w:rsidRPr="00404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 xml:space="preserve">на </w:t>
      </w:r>
      <w:r w:rsidR="00897BD3" w:rsidRPr="00404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институция</w:t>
      </w:r>
      <w:r w:rsidRPr="00404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та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/</w:t>
      </w:r>
      <w:r w:rsidR="00897BD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br/>
      </w:r>
      <w:r w:rsidR="00897BD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br/>
      </w:r>
      <w:r w:rsidR="00897BD3" w:rsidRPr="00897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1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2</w:t>
      </w:r>
      <w:r w:rsidR="00897BD3" w:rsidRPr="00897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 xml:space="preserve">. </w:t>
      </w:r>
      <w:r w:rsidR="00427B12" w:rsidRPr="00897B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Начини на получаване на резултата от услугата.</w:t>
      </w:r>
    </w:p>
    <w:p w:rsidR="00A741EF" w:rsidRPr="001D4676" w:rsidRDefault="00A741EF" w:rsidP="00E0371A">
      <w:pPr>
        <w:widowControl w:val="0"/>
        <w:autoSpaceDE w:val="0"/>
        <w:autoSpaceDN w:val="0"/>
        <w:spacing w:before="71" w:after="0" w:line="360" w:lineRule="auto"/>
        <w:ind w:left="215"/>
        <w:outlineLvl w:val="1"/>
        <w:rPr>
          <w:rFonts w:ascii="Times New Roman" w:eastAsia="Verdana" w:hAnsi="Times New Roman" w:cs="Times New Roman"/>
          <w:bCs/>
          <w:sz w:val="24"/>
          <w:szCs w:val="24"/>
          <w:lang w:val="ru-RU" w:eastAsia="bg-BG" w:bidi="bg-BG"/>
        </w:rPr>
      </w:pPr>
    </w:p>
    <w:p w:rsidR="00383D9A" w:rsidRPr="00E0371A" w:rsidRDefault="00E0371A" w:rsidP="00E0371A">
      <w:pPr>
        <w:widowControl w:val="0"/>
        <w:autoSpaceDE w:val="0"/>
        <w:autoSpaceDN w:val="0"/>
        <w:spacing w:before="71" w:after="0" w:line="360" w:lineRule="auto"/>
        <w:ind w:left="215"/>
        <w:outlineLvl w:val="1"/>
        <w:rPr>
          <w:rFonts w:ascii="Times New Roman" w:eastAsia="Verdana" w:hAnsi="Times New Roman" w:cs="Times New Roman"/>
          <w:bCs/>
          <w:sz w:val="24"/>
          <w:szCs w:val="24"/>
          <w:lang w:eastAsia="bg-BG" w:bidi="bg-BG"/>
        </w:rPr>
      </w:pPr>
      <w:r w:rsidRPr="00E0371A">
        <w:rPr>
          <w:rFonts w:ascii="Times New Roman" w:eastAsia="Verdana" w:hAnsi="Times New Roman" w:cs="Times New Roman"/>
          <w:bCs/>
          <w:sz w:val="24"/>
          <w:szCs w:val="24"/>
          <w:lang w:eastAsia="bg-BG" w:bidi="bg-BG"/>
        </w:rPr>
        <w:t xml:space="preserve">Готовите дипломи се получават </w:t>
      </w:r>
      <w:r w:rsidRPr="00E0371A">
        <w:rPr>
          <w:rFonts w:ascii="Times New Roman" w:eastAsia="Verdana" w:hAnsi="Times New Roman" w:cs="Times New Roman"/>
          <w:sz w:val="24"/>
          <w:szCs w:val="24"/>
          <w:lang w:eastAsia="bg-BG" w:bidi="bg-BG"/>
        </w:rPr>
        <w:t>н</w:t>
      </w:r>
      <w:r w:rsidR="00404BD3" w:rsidRPr="00E0371A">
        <w:rPr>
          <w:rFonts w:ascii="Times New Roman" w:eastAsia="Verdana" w:hAnsi="Times New Roman" w:cs="Times New Roman"/>
          <w:sz w:val="24"/>
          <w:szCs w:val="24"/>
          <w:lang w:eastAsia="bg-BG" w:bidi="bg-BG"/>
        </w:rPr>
        <w:t>а място в училището лично или чрез упълномощено лице срещу полагане на подпис.</w:t>
      </w:r>
    </w:p>
    <w:p w:rsidR="00CD6854" w:rsidRDefault="00CD6854" w:rsidP="00897BD3">
      <w:pPr>
        <w:spacing w:after="0" w:line="36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</w:p>
    <w:p w:rsidR="002A6845" w:rsidRPr="002A6845" w:rsidRDefault="002A6845" w:rsidP="00780196">
      <w:pPr>
        <w:spacing w:after="0" w:line="360" w:lineRule="auto"/>
        <w:ind w:left="3540"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sectPr w:rsidR="002A6845" w:rsidRPr="002A6845" w:rsidSect="001B7D5A">
      <w:pgSz w:w="11906" w:h="16838"/>
      <w:pgMar w:top="1135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184252"/>
    <w:multiLevelType w:val="hybridMultilevel"/>
    <w:tmpl w:val="68EEE322"/>
    <w:lvl w:ilvl="0" w:tplc="C6263840">
      <w:numFmt w:val="bullet"/>
      <w:lvlText w:val="–"/>
      <w:lvlJc w:val="left"/>
      <w:pPr>
        <w:ind w:left="84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B12"/>
    <w:rsid w:val="000008FB"/>
    <w:rsid w:val="000133E0"/>
    <w:rsid w:val="00013704"/>
    <w:rsid w:val="0018327F"/>
    <w:rsid w:val="001B7D5A"/>
    <w:rsid w:val="001D4676"/>
    <w:rsid w:val="002A3949"/>
    <w:rsid w:val="002A6845"/>
    <w:rsid w:val="002D6051"/>
    <w:rsid w:val="002E4AF7"/>
    <w:rsid w:val="00303AAB"/>
    <w:rsid w:val="00321F1D"/>
    <w:rsid w:val="00324106"/>
    <w:rsid w:val="0035287D"/>
    <w:rsid w:val="00383D9A"/>
    <w:rsid w:val="00404BD3"/>
    <w:rsid w:val="00427B12"/>
    <w:rsid w:val="004E1E54"/>
    <w:rsid w:val="004F781D"/>
    <w:rsid w:val="00500ED8"/>
    <w:rsid w:val="005205E6"/>
    <w:rsid w:val="00525A3C"/>
    <w:rsid w:val="00564843"/>
    <w:rsid w:val="005E6E47"/>
    <w:rsid w:val="006139A2"/>
    <w:rsid w:val="006622AD"/>
    <w:rsid w:val="006F31FF"/>
    <w:rsid w:val="00753F00"/>
    <w:rsid w:val="00780196"/>
    <w:rsid w:val="007F7D4A"/>
    <w:rsid w:val="00846E09"/>
    <w:rsid w:val="00853C42"/>
    <w:rsid w:val="00897BD3"/>
    <w:rsid w:val="008A5BB0"/>
    <w:rsid w:val="008A5DC1"/>
    <w:rsid w:val="00972159"/>
    <w:rsid w:val="0099292E"/>
    <w:rsid w:val="00994A21"/>
    <w:rsid w:val="009C24DE"/>
    <w:rsid w:val="009D656C"/>
    <w:rsid w:val="009E4DAE"/>
    <w:rsid w:val="00A13105"/>
    <w:rsid w:val="00A741EF"/>
    <w:rsid w:val="00A81F6B"/>
    <w:rsid w:val="00A9031D"/>
    <w:rsid w:val="00BE3AC1"/>
    <w:rsid w:val="00BE56D4"/>
    <w:rsid w:val="00C20595"/>
    <w:rsid w:val="00C418C7"/>
    <w:rsid w:val="00C861C0"/>
    <w:rsid w:val="00C920CE"/>
    <w:rsid w:val="00CD6854"/>
    <w:rsid w:val="00D062BE"/>
    <w:rsid w:val="00D27346"/>
    <w:rsid w:val="00D31AB7"/>
    <w:rsid w:val="00D3675D"/>
    <w:rsid w:val="00D80548"/>
    <w:rsid w:val="00DA3666"/>
    <w:rsid w:val="00E00EDB"/>
    <w:rsid w:val="00E0181B"/>
    <w:rsid w:val="00E0371A"/>
    <w:rsid w:val="00E26A7B"/>
    <w:rsid w:val="00E6138D"/>
    <w:rsid w:val="00E81490"/>
    <w:rsid w:val="00EE7249"/>
    <w:rsid w:val="00F50F5A"/>
    <w:rsid w:val="00FF2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17DDA5-83E4-4248-ACBA-B4B723BEF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E6E47"/>
    <w:pPr>
      <w:ind w:left="720"/>
      <w:contextualSpacing/>
    </w:pPr>
  </w:style>
  <w:style w:type="character" w:styleId="Hyperlink">
    <w:name w:val="Hyperlink"/>
    <w:basedOn w:val="DefaultParagraphFont"/>
    <w:semiHidden/>
    <w:unhideWhenUsed/>
    <w:rsid w:val="001D467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347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Kameliya K Koleva</dc:creator>
  <cp:lastModifiedBy>User</cp:lastModifiedBy>
  <cp:revision>4</cp:revision>
  <dcterms:created xsi:type="dcterms:W3CDTF">2019-01-07T08:42:00Z</dcterms:created>
  <dcterms:modified xsi:type="dcterms:W3CDTF">2025-03-19T17:24:00Z</dcterms:modified>
</cp:coreProperties>
</file>